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285B3" w14:textId="19B00B35" w:rsidR="00A07E16" w:rsidRDefault="00286F28" w:rsidP="00F144F3">
      <w:pPr>
        <w:spacing w:after="0" w:line="240" w:lineRule="auto"/>
        <w:jc w:val="center"/>
        <w:rPr>
          <w:rFonts w:ascii="Arial" w:hAnsi="Arial" w:cs="Arial"/>
          <w:sz w:val="32"/>
        </w:rPr>
      </w:pPr>
      <w:r w:rsidRPr="00A07E16">
        <w:rPr>
          <w:rFonts w:ascii="Arial" w:hAnsi="Arial" w:cs="Arial"/>
          <w:b/>
          <w:sz w:val="32"/>
        </w:rPr>
        <w:t xml:space="preserve">DECLARATION </w:t>
      </w:r>
      <w:r w:rsidR="006C2411" w:rsidRPr="00A07E16">
        <w:rPr>
          <w:rFonts w:ascii="Arial" w:hAnsi="Arial" w:cs="Arial"/>
          <w:b/>
          <w:sz w:val="32"/>
        </w:rPr>
        <w:t>DE</w:t>
      </w:r>
      <w:r w:rsidR="00A07E16">
        <w:rPr>
          <w:rFonts w:ascii="Arial" w:hAnsi="Arial" w:cs="Arial"/>
          <w:b/>
          <w:sz w:val="32"/>
        </w:rPr>
        <w:t>S</w:t>
      </w:r>
      <w:r w:rsidR="003A3277" w:rsidRPr="00A07E16">
        <w:rPr>
          <w:rFonts w:ascii="Arial" w:hAnsi="Arial" w:cs="Arial"/>
          <w:b/>
          <w:sz w:val="32"/>
        </w:rPr>
        <w:t xml:space="preserve"> PERFORMANCE</w:t>
      </w:r>
      <w:r w:rsidR="006C2411" w:rsidRPr="00A07E16">
        <w:rPr>
          <w:rFonts w:ascii="Arial" w:hAnsi="Arial" w:cs="Arial"/>
          <w:b/>
          <w:sz w:val="32"/>
        </w:rPr>
        <w:t>S</w:t>
      </w:r>
      <w:r w:rsidR="00880168" w:rsidRPr="00A07E16">
        <w:rPr>
          <w:rFonts w:ascii="Arial" w:hAnsi="Arial" w:cs="Arial"/>
          <w:sz w:val="32"/>
        </w:rPr>
        <w:t xml:space="preserve"> </w:t>
      </w:r>
    </w:p>
    <w:p w14:paraId="1F7D594C" w14:textId="107F405C" w:rsidR="00BE1A6E" w:rsidRPr="00604131" w:rsidRDefault="00880168" w:rsidP="00BE1A6E">
      <w:pPr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604131">
        <w:rPr>
          <w:rFonts w:ascii="Arial" w:hAnsi="Arial" w:cs="Arial"/>
          <w:b/>
          <w:sz w:val="32"/>
        </w:rPr>
        <w:t>Nº</w:t>
      </w:r>
      <w:r w:rsidR="008C0B1C" w:rsidRPr="00604131">
        <w:rPr>
          <w:rFonts w:ascii="Arial" w:hAnsi="Arial" w:cs="Arial"/>
          <w:b/>
          <w:sz w:val="32"/>
        </w:rPr>
        <w:t xml:space="preserve"> </w:t>
      </w:r>
      <w:r w:rsidR="00316220" w:rsidRPr="00604131">
        <w:rPr>
          <w:rFonts w:ascii="Arial" w:hAnsi="Arial" w:cs="Arial"/>
          <w:b/>
          <w:bCs/>
          <w:sz w:val="32"/>
          <w:szCs w:val="32"/>
        </w:rPr>
        <w:t>KF2</w:t>
      </w:r>
      <w:r w:rsidR="008E6AB2">
        <w:rPr>
          <w:rFonts w:ascii="Arial" w:hAnsi="Arial" w:cs="Arial" w:hint="eastAsia"/>
          <w:b/>
          <w:bCs/>
          <w:sz w:val="32"/>
          <w:szCs w:val="32"/>
          <w:lang w:eastAsia="zh-TW"/>
        </w:rPr>
        <w:t>535</w:t>
      </w:r>
      <w:r w:rsidR="00316220" w:rsidRPr="00604131">
        <w:rPr>
          <w:rFonts w:ascii="Arial" w:hAnsi="Arial" w:cs="Arial"/>
          <w:b/>
          <w:bCs/>
          <w:sz w:val="32"/>
          <w:szCs w:val="32"/>
        </w:rPr>
        <w:t>SE114</w:t>
      </w:r>
      <w:r w:rsidR="008E6AB2">
        <w:rPr>
          <w:rFonts w:ascii="Arial" w:hAnsi="Arial" w:cs="Arial" w:hint="eastAsia"/>
          <w:b/>
          <w:bCs/>
          <w:sz w:val="32"/>
          <w:szCs w:val="32"/>
          <w:lang w:eastAsia="zh-TW"/>
        </w:rPr>
        <w:t>5364</w:t>
      </w:r>
      <w:r w:rsidR="00316220" w:rsidRPr="00604131">
        <w:rPr>
          <w:rFonts w:ascii="Arial" w:hAnsi="Arial" w:cs="Arial"/>
          <w:b/>
          <w:bCs/>
          <w:sz w:val="32"/>
          <w:szCs w:val="32"/>
        </w:rPr>
        <w:t>00</w:t>
      </w:r>
    </w:p>
    <w:p w14:paraId="7729DA34" w14:textId="77777777" w:rsidR="00521C71" w:rsidRPr="00A07E16" w:rsidRDefault="00521C71" w:rsidP="00F144F3">
      <w:pPr>
        <w:spacing w:after="0" w:line="240" w:lineRule="auto"/>
        <w:jc w:val="center"/>
        <w:rPr>
          <w:rFonts w:ascii="Arial" w:hAnsi="Arial" w:cs="Arial"/>
          <w:i/>
          <w:color w:val="FF0000"/>
        </w:rPr>
      </w:pPr>
    </w:p>
    <w:p w14:paraId="504F1DB7" w14:textId="77777777" w:rsidR="00316220" w:rsidRDefault="006C2411" w:rsidP="00316220">
      <w:pPr>
        <w:pStyle w:val="Paragraphedeliste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A07E16">
        <w:rPr>
          <w:rFonts w:ascii="Arial" w:hAnsi="Arial" w:cs="Arial"/>
        </w:rPr>
        <w:t>Code d’identification unique du produit type</w:t>
      </w:r>
      <w:r w:rsidR="0086670E">
        <w:rPr>
          <w:rFonts w:ascii="Arial" w:hAnsi="Arial" w:cs="Arial"/>
        </w:rPr>
        <w:t xml:space="preserve"> </w:t>
      </w:r>
      <w:r w:rsidR="00880168" w:rsidRPr="00A07E16">
        <w:rPr>
          <w:rFonts w:ascii="Arial" w:hAnsi="Arial" w:cs="Arial"/>
        </w:rPr>
        <w:t>:</w:t>
      </w:r>
    </w:p>
    <w:p w14:paraId="6EFB3BF3" w14:textId="483435F9" w:rsidR="00316220" w:rsidRPr="00316220" w:rsidRDefault="00B702B5" w:rsidP="00316220">
      <w:pPr>
        <w:pStyle w:val="Paragraphedeliste"/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  <w:lang w:eastAsia="zh-CN"/>
        </w:rPr>
        <w:t>Paroi</w:t>
      </w:r>
      <w:r w:rsidRPr="00A07E16">
        <w:rPr>
          <w:rFonts w:ascii="Arial" w:hAnsi="Arial" w:cs="Arial"/>
          <w:lang w:eastAsia="zh-CN"/>
        </w:rPr>
        <w:t xml:space="preserve"> de douche </w:t>
      </w:r>
      <w:r w:rsidR="00316220" w:rsidRPr="00316220">
        <w:rPr>
          <w:rFonts w:ascii="Arial" w:hAnsi="Arial" w:cs="Arial"/>
          <w:b/>
          <w:bCs/>
          <w:szCs w:val="21"/>
        </w:rPr>
        <w:t>114</w:t>
      </w:r>
      <w:r w:rsidR="008E6AB2">
        <w:rPr>
          <w:rFonts w:ascii="Arial" w:hAnsi="Arial" w:cs="Arial" w:hint="eastAsia"/>
          <w:b/>
          <w:bCs/>
          <w:szCs w:val="21"/>
          <w:lang w:eastAsia="zh-TW"/>
        </w:rPr>
        <w:t>5364</w:t>
      </w:r>
    </w:p>
    <w:p w14:paraId="0C04246A" w14:textId="77777777" w:rsidR="00BE1A6E" w:rsidRPr="00BE1A6E" w:rsidRDefault="00BE1A6E" w:rsidP="00BE1A6E">
      <w:pPr>
        <w:pStyle w:val="Paragraphedeliste"/>
        <w:ind w:left="360"/>
        <w:rPr>
          <w:rFonts w:ascii="Arial" w:hAnsi="Arial" w:cs="Arial"/>
          <w:sz w:val="28"/>
          <w:szCs w:val="28"/>
        </w:rPr>
      </w:pPr>
    </w:p>
    <w:p w14:paraId="340156B2" w14:textId="77777777" w:rsidR="003A3277" w:rsidRPr="00A07E16" w:rsidRDefault="00E55512" w:rsidP="00F144F3">
      <w:pPr>
        <w:pStyle w:val="Paragraphedeliste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A07E16">
        <w:rPr>
          <w:rFonts w:ascii="Arial" w:hAnsi="Arial" w:cs="Arial"/>
        </w:rPr>
        <w:t xml:space="preserve">Usage prévu : </w:t>
      </w:r>
      <w:r w:rsidR="00962A9F" w:rsidRPr="00A07E16">
        <w:rPr>
          <w:rFonts w:ascii="Arial" w:hAnsi="Arial" w:cs="Arial"/>
          <w:lang w:eastAsia="zh-CN"/>
        </w:rPr>
        <w:t>Hygiène personnelle</w:t>
      </w:r>
    </w:p>
    <w:p w14:paraId="4F01DC08" w14:textId="77777777" w:rsidR="00521C71" w:rsidRPr="00A07E16" w:rsidRDefault="00521C71" w:rsidP="00F144F3">
      <w:pPr>
        <w:spacing w:after="0" w:line="240" w:lineRule="auto"/>
        <w:rPr>
          <w:rFonts w:ascii="Arial" w:hAnsi="Arial" w:cs="Arial"/>
        </w:rPr>
      </w:pPr>
    </w:p>
    <w:p w14:paraId="1562F17B" w14:textId="77777777" w:rsidR="00962A9F" w:rsidRPr="00A07E16" w:rsidRDefault="00E55512" w:rsidP="00F144F3">
      <w:pPr>
        <w:pStyle w:val="Paragraphedeliste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A07E16">
        <w:rPr>
          <w:rFonts w:ascii="Arial" w:hAnsi="Arial" w:cs="Arial"/>
        </w:rPr>
        <w:t xml:space="preserve">Fabricant : </w:t>
      </w:r>
      <w:r w:rsidR="00962A9F" w:rsidRPr="00A07E16">
        <w:rPr>
          <w:rFonts w:ascii="Arial" w:hAnsi="Arial" w:cs="Arial"/>
        </w:rPr>
        <w:t>KINDFORD LIMITED</w:t>
      </w:r>
    </w:p>
    <w:p w14:paraId="1AFEB205" w14:textId="77777777" w:rsidR="00E84133" w:rsidRDefault="00962A9F" w:rsidP="00F144F3">
      <w:pPr>
        <w:pStyle w:val="Paragraphedeliste"/>
        <w:spacing w:after="0" w:line="240" w:lineRule="auto"/>
        <w:ind w:left="360"/>
        <w:rPr>
          <w:rFonts w:ascii="Arial" w:hAnsi="Arial" w:cs="Arial"/>
          <w:lang w:val="en-US" w:eastAsia="zh-CN"/>
        </w:rPr>
      </w:pPr>
      <w:r w:rsidRPr="00DC54FA">
        <w:rPr>
          <w:rFonts w:ascii="Arial" w:hAnsi="Arial" w:cs="Arial"/>
          <w:lang w:val="en-US"/>
        </w:rPr>
        <w:t>Unit A and L, 15 Floor, MG TOWER,</w:t>
      </w:r>
      <w:r w:rsidRPr="00DC54FA">
        <w:rPr>
          <w:rFonts w:ascii="Arial" w:hAnsi="Arial" w:cs="Arial"/>
          <w:lang w:val="en-US" w:eastAsia="zh-CN"/>
        </w:rPr>
        <w:t xml:space="preserve"> </w:t>
      </w:r>
      <w:r w:rsidRPr="00DC54FA">
        <w:rPr>
          <w:rFonts w:ascii="Arial" w:hAnsi="Arial" w:cs="Arial"/>
          <w:lang w:val="en-US"/>
        </w:rPr>
        <w:t>133 Hoi Bun Road</w:t>
      </w:r>
      <w:r w:rsidRPr="00DC54FA">
        <w:rPr>
          <w:rFonts w:ascii="Arial" w:hAnsi="Arial" w:cs="Arial"/>
          <w:lang w:val="en-US" w:eastAsia="zh-CN"/>
        </w:rPr>
        <w:t xml:space="preserve">, </w:t>
      </w:r>
      <w:r w:rsidRPr="00DC54FA">
        <w:rPr>
          <w:rFonts w:ascii="Arial" w:hAnsi="Arial" w:cs="Arial"/>
          <w:lang w:val="en-US"/>
        </w:rPr>
        <w:t>Kwun Tong, Kowloon</w:t>
      </w:r>
      <w:r w:rsidRPr="00DC54FA">
        <w:rPr>
          <w:rFonts w:ascii="Arial" w:hAnsi="Arial" w:cs="Arial"/>
          <w:lang w:val="en-US" w:eastAsia="zh-CN"/>
        </w:rPr>
        <w:t xml:space="preserve">, </w:t>
      </w:r>
    </w:p>
    <w:p w14:paraId="0FD6B59B" w14:textId="060C2546" w:rsidR="006C2411" w:rsidRPr="00DC54FA" w:rsidRDefault="00962A9F" w:rsidP="00F144F3">
      <w:pPr>
        <w:pStyle w:val="Paragraphedeliste"/>
        <w:spacing w:after="0" w:line="240" w:lineRule="auto"/>
        <w:ind w:left="360"/>
        <w:rPr>
          <w:rFonts w:ascii="Arial" w:hAnsi="Arial" w:cs="Arial"/>
          <w:lang w:val="en-US"/>
        </w:rPr>
      </w:pPr>
      <w:r w:rsidRPr="00DC54FA">
        <w:rPr>
          <w:rFonts w:ascii="Arial" w:hAnsi="Arial" w:cs="Arial"/>
          <w:lang w:val="en-US"/>
        </w:rPr>
        <w:t>HONG KONG</w:t>
      </w:r>
    </w:p>
    <w:p w14:paraId="4CF3EBA9" w14:textId="77777777" w:rsidR="00521C71" w:rsidRPr="00F144F3" w:rsidRDefault="00521C71" w:rsidP="00F144F3">
      <w:pPr>
        <w:spacing w:after="0" w:line="240" w:lineRule="auto"/>
        <w:rPr>
          <w:rFonts w:ascii="Arial" w:hAnsi="Arial" w:cs="Arial"/>
          <w:lang w:val="en-US"/>
        </w:rPr>
      </w:pPr>
    </w:p>
    <w:p w14:paraId="44A4A0D7" w14:textId="0D9502F7" w:rsidR="008C0B1C" w:rsidRDefault="00E55512" w:rsidP="00F144F3">
      <w:pPr>
        <w:pStyle w:val="Paragraphedeliste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A07E16">
        <w:rPr>
          <w:rFonts w:ascii="Arial" w:hAnsi="Arial" w:cs="Arial"/>
        </w:rPr>
        <w:t>Mandataire</w:t>
      </w:r>
      <w:r w:rsidR="009D11B5">
        <w:rPr>
          <w:rFonts w:ascii="Arial" w:hAnsi="Arial" w:cs="Arial"/>
        </w:rPr>
        <w:t xml:space="preserve"> </w:t>
      </w:r>
      <w:r w:rsidR="006C2411" w:rsidRPr="00A07E16">
        <w:rPr>
          <w:rFonts w:ascii="Arial" w:hAnsi="Arial" w:cs="Arial"/>
        </w:rPr>
        <w:t xml:space="preserve">: </w:t>
      </w:r>
      <w:r w:rsidR="00962A9F" w:rsidRPr="00A07E16">
        <w:rPr>
          <w:rFonts w:ascii="Arial" w:hAnsi="Arial" w:cs="Arial"/>
        </w:rPr>
        <w:t>SAS EQUIPEMENT</w:t>
      </w:r>
      <w:r w:rsidR="00962A9F" w:rsidRPr="00A07E16">
        <w:rPr>
          <w:rFonts w:ascii="Arial" w:hAnsi="Arial" w:cs="Arial"/>
          <w:lang w:eastAsia="zh-CN"/>
        </w:rPr>
        <w:t xml:space="preserve"> </w:t>
      </w:r>
      <w:r w:rsidR="00962A9F" w:rsidRPr="00A07E16">
        <w:rPr>
          <w:rFonts w:ascii="Arial" w:hAnsi="Arial" w:cs="Arial"/>
        </w:rPr>
        <w:t>DE LA MAISON, 24, rue Auguste Chabrières, 75015 P</w:t>
      </w:r>
      <w:r w:rsidR="00962A9F" w:rsidRPr="00A07E16">
        <w:rPr>
          <w:rFonts w:ascii="Arial" w:hAnsi="Arial" w:cs="Arial"/>
          <w:lang w:eastAsia="zh-CN"/>
        </w:rPr>
        <w:t>ARIS</w:t>
      </w:r>
    </w:p>
    <w:p w14:paraId="09845BE2" w14:textId="77777777" w:rsidR="005747F5" w:rsidRPr="001E07A3" w:rsidRDefault="005747F5" w:rsidP="005747F5">
      <w:pPr>
        <w:pStyle w:val="Paragraphedeliste"/>
        <w:spacing w:after="0" w:line="240" w:lineRule="auto"/>
        <w:ind w:left="360"/>
        <w:rPr>
          <w:rFonts w:ascii="Arial" w:hAnsi="Arial" w:cs="Arial"/>
        </w:rPr>
      </w:pPr>
      <w:r w:rsidRPr="001E07A3">
        <w:rPr>
          <w:rFonts w:ascii="ArialMT" w:hAnsi="ArialMT"/>
        </w:rPr>
        <w:t xml:space="preserve">Service consommateurs BP 80056 91919 BONDOUFLE CEDEX FRANCE </w:t>
      </w:r>
    </w:p>
    <w:p w14:paraId="2B610089" w14:textId="77777777" w:rsidR="00521C71" w:rsidRPr="00F144F3" w:rsidRDefault="00521C71" w:rsidP="00F144F3">
      <w:pPr>
        <w:spacing w:after="0" w:line="240" w:lineRule="auto"/>
        <w:rPr>
          <w:rFonts w:ascii="Arial" w:hAnsi="Arial" w:cs="Arial"/>
        </w:rPr>
      </w:pPr>
    </w:p>
    <w:p w14:paraId="212DB617" w14:textId="71AF42EE" w:rsidR="000963EE" w:rsidRPr="00A07E16" w:rsidRDefault="00E55512" w:rsidP="00F144F3">
      <w:pPr>
        <w:pStyle w:val="Paragraphedeliste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A07E16">
        <w:rPr>
          <w:rFonts w:ascii="Arial" w:hAnsi="Arial" w:cs="Arial"/>
        </w:rPr>
        <w:t xml:space="preserve">Système(s) d’évaluation et de vérification de la constance des performances : </w:t>
      </w:r>
      <w:r w:rsidR="00363EA2" w:rsidRPr="00A07E16">
        <w:rPr>
          <w:rFonts w:ascii="Arial" w:hAnsi="Arial" w:cs="Arial"/>
          <w:lang w:eastAsia="zh-CN"/>
        </w:rPr>
        <w:t>Système 4</w:t>
      </w:r>
    </w:p>
    <w:p w14:paraId="6BA7959A" w14:textId="77777777" w:rsidR="000963EE" w:rsidRPr="00A07E16" w:rsidRDefault="000963EE" w:rsidP="00F144F3">
      <w:pPr>
        <w:pStyle w:val="Paragraphedeliste"/>
        <w:spacing w:after="0" w:line="240" w:lineRule="auto"/>
        <w:ind w:left="360"/>
        <w:rPr>
          <w:rFonts w:ascii="Arial" w:hAnsi="Arial" w:cs="Arial"/>
        </w:rPr>
      </w:pPr>
    </w:p>
    <w:p w14:paraId="3CB30980" w14:textId="1B2C17FF" w:rsidR="00366BD7" w:rsidRPr="00A07E16" w:rsidRDefault="00E55512" w:rsidP="00F144F3">
      <w:pPr>
        <w:pStyle w:val="Paragraphedeliste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A07E16">
        <w:rPr>
          <w:rFonts w:ascii="Arial" w:hAnsi="Arial" w:cs="Arial"/>
        </w:rPr>
        <w:t>Norme</w:t>
      </w:r>
      <w:r w:rsidR="00850963" w:rsidRPr="00A07E16">
        <w:rPr>
          <w:rFonts w:ascii="Arial" w:hAnsi="Arial" w:cs="Arial"/>
        </w:rPr>
        <w:t>s</w:t>
      </w:r>
      <w:r w:rsidRPr="00A07E16">
        <w:rPr>
          <w:rFonts w:ascii="Arial" w:hAnsi="Arial" w:cs="Arial"/>
        </w:rPr>
        <w:t xml:space="preserve"> harmonisée</w:t>
      </w:r>
      <w:r w:rsidR="00850963" w:rsidRPr="00A07E16">
        <w:rPr>
          <w:rFonts w:ascii="Arial" w:hAnsi="Arial" w:cs="Arial"/>
        </w:rPr>
        <w:t>s</w:t>
      </w:r>
      <w:r w:rsidRPr="00A07E16">
        <w:rPr>
          <w:rFonts w:ascii="Arial" w:hAnsi="Arial" w:cs="Arial"/>
        </w:rPr>
        <w:t xml:space="preserve"> : </w:t>
      </w:r>
    </w:p>
    <w:p w14:paraId="3B932D1B" w14:textId="77777777" w:rsidR="00BE1A6E" w:rsidRPr="00BE1A6E" w:rsidRDefault="000963EE" w:rsidP="00BE1A6E">
      <w:pPr>
        <w:pStyle w:val="Paragraphedeliste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BE1A6E">
        <w:rPr>
          <w:rFonts w:ascii="Arial" w:hAnsi="Arial" w:cs="Arial"/>
        </w:rPr>
        <w:t>EN 14428 :</w:t>
      </w:r>
      <w:r w:rsidR="00366BD7" w:rsidRPr="00BE1A6E">
        <w:rPr>
          <w:rFonts w:ascii="Arial" w:hAnsi="Arial" w:cs="Arial"/>
        </w:rPr>
        <w:t xml:space="preserve"> </w:t>
      </w:r>
      <w:r w:rsidRPr="00BE1A6E">
        <w:rPr>
          <w:rFonts w:ascii="Arial" w:hAnsi="Arial" w:cs="Arial"/>
        </w:rPr>
        <w:t>2015 + A1 :2018 (Parois de douche</w:t>
      </w:r>
      <w:r w:rsidR="0086670E" w:rsidRPr="00BE1A6E">
        <w:rPr>
          <w:rFonts w:ascii="Arial" w:hAnsi="Arial" w:cs="Arial"/>
        </w:rPr>
        <w:t xml:space="preserve"> </w:t>
      </w:r>
      <w:r w:rsidRPr="00BE1A6E">
        <w:rPr>
          <w:rFonts w:ascii="Arial" w:hAnsi="Arial" w:cs="Arial"/>
        </w:rPr>
        <w:t>: Prescriptions fonctionnelles et méthodes d'essai)</w:t>
      </w:r>
    </w:p>
    <w:p w14:paraId="21F6CE1E" w14:textId="77777777" w:rsidR="000963EE" w:rsidRPr="00DC54FA" w:rsidRDefault="000963EE" w:rsidP="00F144F3">
      <w:pPr>
        <w:spacing w:after="0" w:line="240" w:lineRule="auto"/>
        <w:rPr>
          <w:rFonts w:ascii="Arial" w:hAnsi="Arial" w:cs="Arial"/>
          <w:i/>
        </w:rPr>
      </w:pPr>
    </w:p>
    <w:p w14:paraId="272147EF" w14:textId="77777777" w:rsidR="008A2C7D" w:rsidRPr="00A07E16" w:rsidRDefault="00E55512" w:rsidP="00F144F3">
      <w:pPr>
        <w:pStyle w:val="Paragraphedeliste"/>
        <w:spacing w:after="0" w:line="240" w:lineRule="auto"/>
        <w:ind w:left="360"/>
        <w:rPr>
          <w:rFonts w:ascii="Arial" w:hAnsi="Arial" w:cs="Arial"/>
          <w:lang w:eastAsia="zh-CN"/>
        </w:rPr>
      </w:pPr>
      <w:r w:rsidRPr="00A07E16">
        <w:rPr>
          <w:rFonts w:ascii="Arial" w:hAnsi="Arial" w:cs="Arial"/>
        </w:rPr>
        <w:t xml:space="preserve">Organisme(s) notifié(s) : </w:t>
      </w:r>
      <w:r w:rsidR="00FE3A0A" w:rsidRPr="00A07E16">
        <w:rPr>
          <w:rFonts w:ascii="Arial" w:hAnsi="Arial" w:cs="Arial"/>
          <w:lang w:eastAsia="zh-CN"/>
        </w:rPr>
        <w:t xml:space="preserve">SGS-CSTC </w:t>
      </w:r>
      <w:r w:rsidR="004E3ED2" w:rsidRPr="00A07E16">
        <w:rPr>
          <w:rFonts w:ascii="Arial" w:hAnsi="Arial" w:cs="Arial"/>
          <w:lang w:eastAsia="zh-CN"/>
        </w:rPr>
        <w:t>Standards Technical Services Co.,Ltd.</w:t>
      </w:r>
    </w:p>
    <w:p w14:paraId="42D1579E" w14:textId="78BA1C08" w:rsidR="0041393E" w:rsidRDefault="00806BCF" w:rsidP="00F144F3">
      <w:pPr>
        <w:pStyle w:val="Paragraphedeliste"/>
        <w:spacing w:after="0" w:line="240" w:lineRule="auto"/>
        <w:ind w:left="360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Rapport de test </w:t>
      </w:r>
      <w:r w:rsidR="0041393E" w:rsidRPr="00A07E16">
        <w:rPr>
          <w:rFonts w:ascii="Arial" w:hAnsi="Arial" w:cs="Arial"/>
          <w:lang w:eastAsia="zh-CN"/>
        </w:rPr>
        <w:t xml:space="preserve"> : </w:t>
      </w:r>
      <w:r w:rsidR="009C0C51" w:rsidRPr="009C0C51">
        <w:rPr>
          <w:rFonts w:ascii="Arial" w:hAnsi="Arial" w:cs="Arial"/>
          <w:lang w:eastAsia="zh-CN"/>
        </w:rPr>
        <w:t>NBHL250902160701PL</w:t>
      </w:r>
    </w:p>
    <w:p w14:paraId="16ECC7B7" w14:textId="77777777" w:rsidR="006433DB" w:rsidRPr="00A07E16" w:rsidRDefault="006433DB" w:rsidP="00F144F3">
      <w:pPr>
        <w:pStyle w:val="Paragraphedeliste"/>
        <w:spacing w:after="0" w:line="240" w:lineRule="auto"/>
        <w:ind w:left="360"/>
        <w:rPr>
          <w:rFonts w:ascii="Arial" w:hAnsi="Arial" w:cs="Arial"/>
          <w:lang w:eastAsia="zh-CN"/>
        </w:rPr>
      </w:pPr>
    </w:p>
    <w:p w14:paraId="4FB29332" w14:textId="77777777" w:rsidR="008A2C7D" w:rsidRPr="00F144F3" w:rsidRDefault="008A2C7D" w:rsidP="00F144F3">
      <w:pPr>
        <w:spacing w:after="0" w:line="240" w:lineRule="auto"/>
        <w:rPr>
          <w:rFonts w:ascii="Arial" w:hAnsi="Arial" w:cs="Arial"/>
          <w:i/>
        </w:rPr>
      </w:pPr>
    </w:p>
    <w:p w14:paraId="53A64205" w14:textId="4963B208" w:rsidR="00A90F7B" w:rsidRPr="00A90F7B" w:rsidRDefault="006C2411" w:rsidP="006E3F45">
      <w:pPr>
        <w:pStyle w:val="CM3"/>
        <w:numPr>
          <w:ilvl w:val="0"/>
          <w:numId w:val="1"/>
        </w:numPr>
      </w:pPr>
      <w:r w:rsidRPr="008C7199">
        <w:rPr>
          <w:rFonts w:ascii="Arial" w:hAnsi="Arial" w:cs="Arial"/>
          <w:sz w:val="22"/>
          <w:szCs w:val="22"/>
        </w:rPr>
        <w:t>Performance</w:t>
      </w:r>
      <w:r w:rsidR="00CD64FC" w:rsidRPr="008C7199">
        <w:rPr>
          <w:rFonts w:ascii="Arial" w:hAnsi="Arial" w:cs="Arial"/>
          <w:sz w:val="22"/>
          <w:szCs w:val="22"/>
        </w:rPr>
        <w:t>(</w:t>
      </w:r>
      <w:r w:rsidRPr="008C7199">
        <w:rPr>
          <w:rFonts w:ascii="Arial" w:hAnsi="Arial" w:cs="Arial"/>
          <w:sz w:val="22"/>
          <w:szCs w:val="22"/>
        </w:rPr>
        <w:t>s</w:t>
      </w:r>
      <w:r w:rsidR="00CD64FC" w:rsidRPr="008C7199">
        <w:rPr>
          <w:rFonts w:ascii="Arial" w:hAnsi="Arial" w:cs="Arial"/>
          <w:sz w:val="22"/>
          <w:szCs w:val="22"/>
        </w:rPr>
        <w:t>)</w:t>
      </w:r>
      <w:r w:rsidRPr="008C7199">
        <w:rPr>
          <w:rFonts w:ascii="Arial" w:hAnsi="Arial" w:cs="Arial"/>
          <w:sz w:val="22"/>
          <w:szCs w:val="22"/>
        </w:rPr>
        <w:t xml:space="preserve"> déclarée</w:t>
      </w:r>
      <w:r w:rsidR="00CD64FC" w:rsidRPr="008C7199">
        <w:rPr>
          <w:rFonts w:ascii="Arial" w:hAnsi="Arial" w:cs="Arial"/>
          <w:sz w:val="22"/>
          <w:szCs w:val="22"/>
        </w:rPr>
        <w:t>(</w:t>
      </w:r>
      <w:r w:rsidRPr="008C7199">
        <w:rPr>
          <w:rFonts w:ascii="Arial" w:hAnsi="Arial" w:cs="Arial"/>
          <w:sz w:val="22"/>
          <w:szCs w:val="22"/>
        </w:rPr>
        <w:t>s</w:t>
      </w:r>
      <w:r w:rsidR="00CD64FC" w:rsidRPr="008C7199">
        <w:rPr>
          <w:rFonts w:ascii="Arial" w:hAnsi="Arial" w:cs="Arial"/>
          <w:sz w:val="22"/>
          <w:szCs w:val="22"/>
        </w:rPr>
        <w:t>)</w:t>
      </w:r>
      <w:r w:rsidRPr="008C7199">
        <w:rPr>
          <w:rFonts w:ascii="Arial" w:hAnsi="Arial" w:cs="Arial"/>
          <w:sz w:val="22"/>
          <w:szCs w:val="22"/>
        </w:rPr>
        <w:t>:</w:t>
      </w:r>
    </w:p>
    <w:p w14:paraId="0BFB6986" w14:textId="77777777" w:rsidR="008C0B1C" w:rsidRPr="00A07E16" w:rsidRDefault="008C0B1C" w:rsidP="00F144F3">
      <w:pPr>
        <w:spacing w:after="0" w:line="240" w:lineRule="auto"/>
        <w:rPr>
          <w:rFonts w:ascii="Arial" w:hAnsi="Arial" w:cs="Arial"/>
        </w:rPr>
      </w:pPr>
    </w:p>
    <w:tbl>
      <w:tblPr>
        <w:tblW w:w="106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842"/>
        <w:gridCol w:w="1586"/>
        <w:gridCol w:w="4204"/>
      </w:tblGrid>
      <w:tr w:rsidR="008C0B1C" w:rsidRPr="00A07E16" w14:paraId="03A33F6A" w14:textId="77777777" w:rsidTr="00DC54FA">
        <w:trPr>
          <w:trHeight w:val="567"/>
          <w:jc w:val="center"/>
        </w:trPr>
        <w:tc>
          <w:tcPr>
            <w:tcW w:w="484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pct25" w:color="auto" w:fill="auto"/>
            <w:vAlign w:val="center"/>
          </w:tcPr>
          <w:p w14:paraId="470BEDE8" w14:textId="77777777" w:rsidR="008C0B1C" w:rsidRPr="00A07E16" w:rsidRDefault="006C2411" w:rsidP="00F144F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07E16">
              <w:rPr>
                <w:rFonts w:ascii="Arial" w:hAnsi="Arial" w:cs="Arial"/>
              </w:rPr>
              <w:t>Caractéristiques essentielles</w:t>
            </w:r>
          </w:p>
        </w:tc>
        <w:tc>
          <w:tcPr>
            <w:tcW w:w="15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pct25" w:color="auto" w:fill="auto"/>
            <w:vAlign w:val="center"/>
          </w:tcPr>
          <w:p w14:paraId="2FB2A7E9" w14:textId="77777777" w:rsidR="008C0B1C" w:rsidRPr="00A07E16" w:rsidRDefault="003A3277" w:rsidP="00F144F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07E16">
              <w:rPr>
                <w:rFonts w:ascii="Arial" w:hAnsi="Arial" w:cs="Arial"/>
              </w:rPr>
              <w:t>Performance</w:t>
            </w:r>
            <w:r w:rsidR="006C2411" w:rsidRPr="00A07E16">
              <w:rPr>
                <w:rFonts w:ascii="Arial" w:hAnsi="Arial" w:cs="Arial"/>
              </w:rPr>
              <w:t>s</w:t>
            </w:r>
          </w:p>
        </w:tc>
        <w:tc>
          <w:tcPr>
            <w:tcW w:w="42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pct25" w:color="auto" w:fill="auto"/>
            <w:vAlign w:val="center"/>
          </w:tcPr>
          <w:p w14:paraId="73E06C2F" w14:textId="77777777" w:rsidR="008C0B1C" w:rsidRPr="00A07E16" w:rsidRDefault="006C2411" w:rsidP="00F144F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07E16">
              <w:rPr>
                <w:rFonts w:ascii="Arial" w:hAnsi="Arial" w:cs="Arial"/>
              </w:rPr>
              <w:t>Spécifications techniques harmonisées</w:t>
            </w:r>
          </w:p>
        </w:tc>
      </w:tr>
      <w:tr w:rsidR="008C0B1C" w:rsidRPr="00A07E16" w14:paraId="4D4F5B53" w14:textId="77777777" w:rsidTr="00DC54FA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842" w:type="dxa"/>
            <w:tcBorders>
              <w:top w:val="single" w:sz="4" w:space="0" w:color="808080" w:themeColor="background1" w:themeShade="80"/>
            </w:tcBorders>
          </w:tcPr>
          <w:p w14:paraId="28C46E32" w14:textId="77777777" w:rsidR="008C0B1C" w:rsidRPr="00A07E16" w:rsidRDefault="00242169" w:rsidP="00F144F3">
            <w:pPr>
              <w:spacing w:after="0" w:line="240" w:lineRule="auto"/>
              <w:rPr>
                <w:rFonts w:ascii="Arial" w:hAnsi="Arial" w:cs="Arial"/>
                <w:bCs/>
                <w:lang w:eastAsia="zh-CN"/>
              </w:rPr>
            </w:pPr>
            <w:r w:rsidRPr="00A07E16">
              <w:rPr>
                <w:rFonts w:ascii="Arial" w:hAnsi="Arial" w:cs="Arial"/>
                <w:bCs/>
                <w:lang w:eastAsia="zh-CN"/>
              </w:rPr>
              <w:t>Aptitude au n</w:t>
            </w:r>
            <w:r w:rsidR="00B05A35" w:rsidRPr="00A07E16">
              <w:rPr>
                <w:rFonts w:ascii="Arial" w:hAnsi="Arial" w:cs="Arial"/>
                <w:bCs/>
                <w:lang w:eastAsia="zh-CN"/>
              </w:rPr>
              <w:t>ettoyage</w:t>
            </w:r>
          </w:p>
        </w:tc>
        <w:tc>
          <w:tcPr>
            <w:tcW w:w="1586" w:type="dxa"/>
            <w:tcBorders>
              <w:top w:val="single" w:sz="4" w:space="0" w:color="808080" w:themeColor="background1" w:themeShade="80"/>
            </w:tcBorders>
            <w:vAlign w:val="center"/>
          </w:tcPr>
          <w:p w14:paraId="12C43FD8" w14:textId="77777777" w:rsidR="008C0B1C" w:rsidRPr="00A07E16" w:rsidRDefault="00B05A35" w:rsidP="00F144F3">
            <w:pPr>
              <w:spacing w:after="0" w:line="240" w:lineRule="auto"/>
              <w:jc w:val="center"/>
              <w:rPr>
                <w:rFonts w:ascii="Arial" w:hAnsi="Arial" w:cs="Arial"/>
                <w:lang w:eastAsia="zh-CN"/>
              </w:rPr>
            </w:pPr>
            <w:r w:rsidRPr="00A07E16">
              <w:rPr>
                <w:rFonts w:ascii="Arial" w:hAnsi="Arial" w:cs="Arial"/>
              </w:rPr>
              <w:t>Con</w:t>
            </w:r>
            <w:r w:rsidRPr="00A07E16">
              <w:rPr>
                <w:rFonts w:ascii="Arial" w:hAnsi="Arial" w:cs="Arial"/>
                <w:lang w:eastAsia="zh-CN"/>
              </w:rPr>
              <w:t>forme</w:t>
            </w:r>
          </w:p>
        </w:tc>
        <w:tc>
          <w:tcPr>
            <w:tcW w:w="4204" w:type="dxa"/>
            <w:tcBorders>
              <w:top w:val="single" w:sz="4" w:space="0" w:color="808080" w:themeColor="background1" w:themeShade="80"/>
            </w:tcBorders>
          </w:tcPr>
          <w:p w14:paraId="0DD2067B" w14:textId="5226AE6F" w:rsidR="008C0B1C" w:rsidRPr="00A07E16" w:rsidRDefault="000963EE" w:rsidP="00F144F3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A07E16">
              <w:rPr>
                <w:rFonts w:ascii="Arial" w:hAnsi="Arial" w:cs="Arial"/>
                <w:sz w:val="22"/>
                <w:szCs w:val="22"/>
              </w:rPr>
              <w:t xml:space="preserve">EN 14428:2015 + A1 :2018 Clauses 4.2 </w:t>
            </w:r>
          </w:p>
        </w:tc>
      </w:tr>
      <w:tr w:rsidR="008C0B1C" w:rsidRPr="00A07E16" w14:paraId="749858E4" w14:textId="77777777" w:rsidTr="00DC54FA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842" w:type="dxa"/>
          </w:tcPr>
          <w:p w14:paraId="786F534B" w14:textId="77777777" w:rsidR="008C0B1C" w:rsidRPr="00A07E16" w:rsidRDefault="00B05A35" w:rsidP="00F144F3">
            <w:pPr>
              <w:spacing w:after="0" w:line="240" w:lineRule="auto"/>
              <w:rPr>
                <w:rFonts w:ascii="Arial" w:hAnsi="Arial" w:cs="Arial"/>
                <w:bCs/>
                <w:lang w:eastAsia="zh-CN"/>
              </w:rPr>
            </w:pPr>
            <w:r w:rsidRPr="00A07E16">
              <w:rPr>
                <w:rFonts w:ascii="Arial" w:hAnsi="Arial" w:cs="Arial"/>
                <w:bCs/>
                <w:lang w:eastAsia="zh-CN"/>
              </w:rPr>
              <w:t>R</w:t>
            </w:r>
            <w:r w:rsidR="00D509EF" w:rsidRPr="00A07E16">
              <w:rPr>
                <w:rFonts w:ascii="Arial" w:hAnsi="Arial" w:cs="Arial"/>
                <w:bCs/>
                <w:lang w:eastAsia="zh-CN"/>
              </w:rPr>
              <w:t>é</w:t>
            </w:r>
            <w:r w:rsidRPr="00A07E16">
              <w:rPr>
                <w:rFonts w:ascii="Arial" w:hAnsi="Arial" w:cs="Arial"/>
                <w:bCs/>
                <w:lang w:eastAsia="zh-CN"/>
              </w:rPr>
              <w:t xml:space="preserve">sistance </w:t>
            </w:r>
            <w:r w:rsidR="00D509EF" w:rsidRPr="00A07E16">
              <w:rPr>
                <w:rFonts w:ascii="Arial" w:hAnsi="Arial" w:cs="Arial"/>
                <w:bCs/>
                <w:lang w:eastAsia="zh-CN"/>
              </w:rPr>
              <w:t>à</w:t>
            </w:r>
            <w:r w:rsidRPr="00A07E16">
              <w:rPr>
                <w:rFonts w:ascii="Arial" w:hAnsi="Arial" w:cs="Arial"/>
                <w:bCs/>
                <w:lang w:eastAsia="zh-CN"/>
              </w:rPr>
              <w:t xml:space="preserve"> l’impact / comportement </w:t>
            </w:r>
            <w:r w:rsidR="00D509EF" w:rsidRPr="00A07E16">
              <w:rPr>
                <w:rFonts w:ascii="Arial" w:hAnsi="Arial" w:cs="Arial"/>
                <w:bCs/>
                <w:lang w:eastAsia="zh-CN"/>
              </w:rPr>
              <w:t>à</w:t>
            </w:r>
            <w:r w:rsidRPr="00A07E16">
              <w:rPr>
                <w:rFonts w:ascii="Arial" w:hAnsi="Arial" w:cs="Arial"/>
                <w:bCs/>
                <w:lang w:eastAsia="zh-CN"/>
              </w:rPr>
              <w:t xml:space="preserve"> l’éclatement</w:t>
            </w:r>
          </w:p>
        </w:tc>
        <w:tc>
          <w:tcPr>
            <w:tcW w:w="1586" w:type="dxa"/>
            <w:vAlign w:val="center"/>
          </w:tcPr>
          <w:p w14:paraId="61DB63C6" w14:textId="77777777" w:rsidR="008C0B1C" w:rsidRPr="00A07E16" w:rsidRDefault="00B05A35" w:rsidP="00F144F3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A07E16">
              <w:rPr>
                <w:rFonts w:ascii="Arial" w:hAnsi="Arial" w:cs="Arial"/>
              </w:rPr>
              <w:t>Con</w:t>
            </w:r>
            <w:r w:rsidRPr="00A07E16">
              <w:rPr>
                <w:rFonts w:ascii="Arial" w:hAnsi="Arial" w:cs="Arial"/>
                <w:lang w:eastAsia="zh-CN"/>
              </w:rPr>
              <w:t>forme</w:t>
            </w:r>
          </w:p>
        </w:tc>
        <w:tc>
          <w:tcPr>
            <w:tcW w:w="4204" w:type="dxa"/>
          </w:tcPr>
          <w:p w14:paraId="388F82C4" w14:textId="57A9B73D" w:rsidR="008C0B1C" w:rsidRPr="00A07E16" w:rsidRDefault="000963EE" w:rsidP="00F144F3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A07E16">
              <w:rPr>
                <w:rFonts w:ascii="Arial" w:hAnsi="Arial" w:cs="Arial"/>
                <w:sz w:val="22"/>
                <w:szCs w:val="22"/>
              </w:rPr>
              <w:t xml:space="preserve">EN 14428:2015 + A1 :2018 Clauses 4.3 </w:t>
            </w:r>
          </w:p>
        </w:tc>
      </w:tr>
      <w:tr w:rsidR="008C0B1C" w:rsidRPr="00A07E16" w14:paraId="7AF475C9" w14:textId="77777777" w:rsidTr="00DC54FA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842" w:type="dxa"/>
          </w:tcPr>
          <w:p w14:paraId="13970BCE" w14:textId="77777777" w:rsidR="008C0B1C" w:rsidRPr="00A07E16" w:rsidRDefault="00D509EF" w:rsidP="00F144F3">
            <w:pPr>
              <w:spacing w:after="0" w:line="240" w:lineRule="auto"/>
              <w:rPr>
                <w:rFonts w:ascii="Arial" w:hAnsi="Arial" w:cs="Arial"/>
                <w:bCs/>
                <w:lang w:eastAsia="zh-CN"/>
              </w:rPr>
            </w:pPr>
            <w:r w:rsidRPr="00A07E16">
              <w:rPr>
                <w:rFonts w:ascii="Arial" w:hAnsi="Arial" w:cs="Arial"/>
                <w:bCs/>
                <w:lang w:eastAsia="zh-CN"/>
              </w:rPr>
              <w:t>Durabilité</w:t>
            </w:r>
          </w:p>
        </w:tc>
        <w:tc>
          <w:tcPr>
            <w:tcW w:w="1586" w:type="dxa"/>
            <w:vAlign w:val="center"/>
          </w:tcPr>
          <w:p w14:paraId="24ACA3BF" w14:textId="77777777" w:rsidR="008C0B1C" w:rsidRPr="00A07E16" w:rsidRDefault="00B05A35" w:rsidP="00F144F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A07E16">
              <w:rPr>
                <w:rFonts w:ascii="Arial" w:hAnsi="Arial" w:cs="Arial"/>
              </w:rPr>
              <w:t>Con</w:t>
            </w:r>
            <w:r w:rsidRPr="00A07E16">
              <w:rPr>
                <w:rFonts w:ascii="Arial" w:hAnsi="Arial" w:cs="Arial"/>
                <w:lang w:eastAsia="zh-CN"/>
              </w:rPr>
              <w:t>forme</w:t>
            </w:r>
          </w:p>
        </w:tc>
        <w:tc>
          <w:tcPr>
            <w:tcW w:w="4204" w:type="dxa"/>
          </w:tcPr>
          <w:p w14:paraId="0E129BEC" w14:textId="5D850397" w:rsidR="008C0B1C" w:rsidRPr="00A07E16" w:rsidRDefault="000963EE" w:rsidP="00F144F3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A07E16">
              <w:rPr>
                <w:rFonts w:ascii="Arial" w:hAnsi="Arial" w:cs="Arial"/>
                <w:sz w:val="22"/>
                <w:szCs w:val="22"/>
              </w:rPr>
              <w:t xml:space="preserve">EN 14428:2015 + A1 :2018 Clauses 4.4 </w:t>
            </w:r>
          </w:p>
        </w:tc>
      </w:tr>
    </w:tbl>
    <w:p w14:paraId="6FD0FE80" w14:textId="77777777" w:rsidR="00A90F7B" w:rsidRPr="00A90F7B" w:rsidRDefault="00A90F7B" w:rsidP="00A90F7B"/>
    <w:p w14:paraId="46BFF059" w14:textId="46487955" w:rsidR="006C2411" w:rsidRPr="00A07E16" w:rsidRDefault="006C2411" w:rsidP="00F144F3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07E16">
        <w:rPr>
          <w:rFonts w:ascii="Arial" w:hAnsi="Arial" w:cs="Arial"/>
        </w:rPr>
        <w:t xml:space="preserve">Les performances du produit identifié </w:t>
      </w:r>
      <w:r w:rsidR="00521C71" w:rsidRPr="00A07E16">
        <w:rPr>
          <w:rFonts w:ascii="Arial" w:hAnsi="Arial" w:cs="Arial"/>
        </w:rPr>
        <w:t>ci-dessus</w:t>
      </w:r>
      <w:r w:rsidRPr="00A07E16">
        <w:rPr>
          <w:rFonts w:ascii="Arial" w:hAnsi="Arial" w:cs="Arial"/>
        </w:rPr>
        <w:t xml:space="preserve"> sont conformes aux performances </w:t>
      </w:r>
      <w:r w:rsidR="00521C71" w:rsidRPr="00A07E16">
        <w:rPr>
          <w:rFonts w:ascii="Arial" w:hAnsi="Arial" w:cs="Arial"/>
        </w:rPr>
        <w:t>déclarées. Conformément au règlement (UE) n° 305/2011, la présente déclaration des performances est établie sous la seule responsabilité du fabricant mentionné ci-dessus.</w:t>
      </w:r>
    </w:p>
    <w:p w14:paraId="5BFA53C1" w14:textId="77777777" w:rsidR="00D23E7B" w:rsidRPr="00F144F3" w:rsidRDefault="00D23E7B" w:rsidP="00F144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478EFC2" w14:textId="77777777" w:rsidR="00D23E7B" w:rsidRDefault="00D23E7B" w:rsidP="00F144F3">
      <w:pPr>
        <w:pStyle w:val="Paragraphedeliste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</w:rPr>
      </w:pPr>
    </w:p>
    <w:p w14:paraId="66921829" w14:textId="2394B23E" w:rsidR="00521C71" w:rsidRPr="00A07E16" w:rsidRDefault="00521C71" w:rsidP="00F144F3">
      <w:pPr>
        <w:pStyle w:val="Paragraphedeliste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i/>
          <w:color w:val="FF0000"/>
          <w:lang w:eastAsia="zh-CN"/>
        </w:rPr>
      </w:pPr>
      <w:r w:rsidRPr="00A07E16">
        <w:rPr>
          <w:rFonts w:ascii="Arial" w:hAnsi="Arial" w:cs="Arial"/>
        </w:rPr>
        <w:t xml:space="preserve">Signé pour le fabricant et en son nom par : </w:t>
      </w:r>
      <w:r w:rsidR="00A673D8" w:rsidRPr="00A673D8">
        <w:rPr>
          <w:rFonts w:ascii="Arial" w:hAnsi="Arial" w:cs="Arial"/>
          <w:i/>
          <w:lang w:eastAsia="zh-CN"/>
        </w:rPr>
        <w:t>Benjamin BERBEL</w:t>
      </w:r>
    </w:p>
    <w:p w14:paraId="0DB5DB4D" w14:textId="77777777" w:rsidR="00521C71" w:rsidRPr="00A07E16" w:rsidRDefault="00521C71" w:rsidP="00F144F3">
      <w:pPr>
        <w:pStyle w:val="Paragraphedeliste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</w:rPr>
      </w:pPr>
    </w:p>
    <w:p w14:paraId="14AADCDC" w14:textId="77777777" w:rsidR="00521C71" w:rsidRPr="00A07E16" w:rsidRDefault="00521C71" w:rsidP="00F144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9E7AD20" w14:textId="5D469D81" w:rsidR="00521C71" w:rsidRPr="00D23E7B" w:rsidRDefault="00D23E7B" w:rsidP="00F144F3">
      <w:pPr>
        <w:pStyle w:val="Paragraphedeliste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Fait à</w:t>
      </w:r>
      <w:r w:rsidR="00521C71" w:rsidRPr="00A07E16">
        <w:rPr>
          <w:rFonts w:ascii="Arial" w:hAnsi="Arial" w:cs="Arial"/>
        </w:rPr>
        <w:t xml:space="preserve"> </w:t>
      </w:r>
      <w:r w:rsidR="002F62DD">
        <w:rPr>
          <w:rFonts w:ascii="Arial" w:hAnsi="Arial" w:cs="Arial"/>
          <w:lang w:eastAsia="zh-CN"/>
        </w:rPr>
        <w:t>Bondoufle,</w:t>
      </w:r>
      <w:r>
        <w:rPr>
          <w:rFonts w:ascii="Arial" w:hAnsi="Arial" w:cs="Arial"/>
        </w:rPr>
        <w:t xml:space="preserve">      </w:t>
      </w:r>
      <w:r w:rsidR="00521C71" w:rsidRPr="00D23E7B">
        <w:rPr>
          <w:rFonts w:ascii="Arial" w:hAnsi="Arial" w:cs="Arial"/>
        </w:rPr>
        <w:t xml:space="preserve">le </w:t>
      </w:r>
      <w:r w:rsidR="002F62DD">
        <w:rPr>
          <w:rFonts w:ascii="Arial" w:hAnsi="Arial" w:cs="Arial"/>
          <w:lang w:eastAsia="zh-CN"/>
        </w:rPr>
        <w:t>26/09/2025.</w:t>
      </w:r>
    </w:p>
    <w:p w14:paraId="35CBBB2F" w14:textId="77777777" w:rsidR="00D23E7B" w:rsidRDefault="00D23E7B" w:rsidP="00F144F3">
      <w:pPr>
        <w:pStyle w:val="Paragraphedeliste"/>
        <w:autoSpaceDE w:val="0"/>
        <w:autoSpaceDN w:val="0"/>
        <w:adjustRightInd w:val="0"/>
        <w:spacing w:after="0" w:line="240" w:lineRule="auto"/>
        <w:ind w:left="2484" w:firstLine="348"/>
        <w:rPr>
          <w:rFonts w:ascii="Arial" w:hAnsi="Arial" w:cs="Arial"/>
        </w:rPr>
      </w:pPr>
    </w:p>
    <w:p w14:paraId="209DEBF2" w14:textId="77777777" w:rsidR="00D23E7B" w:rsidRPr="00C46473" w:rsidRDefault="00D23E7B" w:rsidP="00C464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64EAE40" w14:textId="3E9DB291" w:rsidR="00521C71" w:rsidRPr="00A07E16" w:rsidRDefault="00521C71" w:rsidP="00F144F3">
      <w:pPr>
        <w:pStyle w:val="Paragraphedeliste"/>
        <w:autoSpaceDE w:val="0"/>
        <w:autoSpaceDN w:val="0"/>
        <w:adjustRightInd w:val="0"/>
        <w:spacing w:after="0" w:line="240" w:lineRule="auto"/>
        <w:ind w:left="2484" w:firstLine="348"/>
        <w:rPr>
          <w:rFonts w:ascii="Arial" w:hAnsi="Arial" w:cs="Arial"/>
          <w:lang w:eastAsia="zh-CN"/>
        </w:rPr>
      </w:pPr>
      <w:r w:rsidRPr="00A07E16">
        <w:rPr>
          <w:rFonts w:ascii="Arial" w:hAnsi="Arial" w:cs="Arial"/>
        </w:rPr>
        <w:t>Sign</w:t>
      </w:r>
      <w:r w:rsidR="00B05A35" w:rsidRPr="00A07E16">
        <w:rPr>
          <w:rFonts w:ascii="Arial" w:hAnsi="Arial" w:cs="Arial"/>
          <w:lang w:eastAsia="zh-CN"/>
        </w:rPr>
        <w:t>ature</w:t>
      </w:r>
      <w:r w:rsidR="00473084" w:rsidRPr="00A07E16">
        <w:rPr>
          <w:rFonts w:ascii="Arial" w:hAnsi="Arial" w:cs="Arial"/>
          <w:lang w:eastAsia="zh-CN"/>
        </w:rPr>
        <w:t xml:space="preserve"> : </w:t>
      </w:r>
      <w:r w:rsidR="00C46473">
        <w:rPr>
          <w:rFonts w:eastAsia="Times New Roman"/>
          <w:noProof/>
        </w:rPr>
        <w:drawing>
          <wp:inline distT="0" distB="0" distL="0" distR="0" wp14:anchorId="55B18264" wp14:editId="33990093">
            <wp:extent cx="944880" cy="708660"/>
            <wp:effectExtent l="0" t="0" r="7620" b="0"/>
            <wp:docPr id="2114933253" name="Image 1" descr="Une image contenant croquis, Dessin d’enfant, dessin, art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4933253" name="Image 1" descr="Une image contenant croquis, Dessin d’enfant, dessin, art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21C71" w:rsidRPr="00A07E16" w:rsidSect="005D4A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,Bold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C4C12"/>
    <w:multiLevelType w:val="hybridMultilevel"/>
    <w:tmpl w:val="9B00B544"/>
    <w:lvl w:ilvl="0" w:tplc="B6B82116">
      <w:numFmt w:val="bullet"/>
      <w:lvlText w:val="-"/>
      <w:lvlJc w:val="left"/>
      <w:pPr>
        <w:ind w:left="720" w:hanging="360"/>
      </w:pPr>
      <w:rPr>
        <w:rFonts w:ascii="Arial,Bold" w:eastAsiaTheme="minorHAnsi" w:hAnsi="Arial,Bold" w:cstheme="minorBidi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E068B0"/>
    <w:multiLevelType w:val="hybridMultilevel"/>
    <w:tmpl w:val="E2CEB26C"/>
    <w:lvl w:ilvl="0" w:tplc="8CE8092A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  <w:b w:val="0"/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82774123">
    <w:abstractNumId w:val="1"/>
  </w:num>
  <w:num w:numId="2" w16cid:durableId="233978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168"/>
    <w:rsid w:val="0003369E"/>
    <w:rsid w:val="000963EE"/>
    <w:rsid w:val="00133593"/>
    <w:rsid w:val="001356DF"/>
    <w:rsid w:val="001745FA"/>
    <w:rsid w:val="00194A37"/>
    <w:rsid w:val="00195686"/>
    <w:rsid w:val="001C5319"/>
    <w:rsid w:val="0020316A"/>
    <w:rsid w:val="00242169"/>
    <w:rsid w:val="00250C71"/>
    <w:rsid w:val="00286F28"/>
    <w:rsid w:val="002D5481"/>
    <w:rsid w:val="002F62DD"/>
    <w:rsid w:val="002F7822"/>
    <w:rsid w:val="003067C0"/>
    <w:rsid w:val="00316220"/>
    <w:rsid w:val="00355B57"/>
    <w:rsid w:val="00363EA2"/>
    <w:rsid w:val="00366BD7"/>
    <w:rsid w:val="003A3277"/>
    <w:rsid w:val="0041393E"/>
    <w:rsid w:val="00420208"/>
    <w:rsid w:val="004329DC"/>
    <w:rsid w:val="00454D46"/>
    <w:rsid w:val="00473084"/>
    <w:rsid w:val="004E3ED2"/>
    <w:rsid w:val="004F57E2"/>
    <w:rsid w:val="00521C71"/>
    <w:rsid w:val="005250BE"/>
    <w:rsid w:val="00562D3D"/>
    <w:rsid w:val="0056321F"/>
    <w:rsid w:val="0056382F"/>
    <w:rsid w:val="00564C0B"/>
    <w:rsid w:val="005747F5"/>
    <w:rsid w:val="005C6A3C"/>
    <w:rsid w:val="005D4A2A"/>
    <w:rsid w:val="00604131"/>
    <w:rsid w:val="00617102"/>
    <w:rsid w:val="00617A0F"/>
    <w:rsid w:val="006433DB"/>
    <w:rsid w:val="0064495E"/>
    <w:rsid w:val="006B36B0"/>
    <w:rsid w:val="006C2411"/>
    <w:rsid w:val="006D378C"/>
    <w:rsid w:val="00715713"/>
    <w:rsid w:val="0072030C"/>
    <w:rsid w:val="00736DF3"/>
    <w:rsid w:val="007861F2"/>
    <w:rsid w:val="007D1CF7"/>
    <w:rsid w:val="00806BCF"/>
    <w:rsid w:val="00850963"/>
    <w:rsid w:val="008545D9"/>
    <w:rsid w:val="0086670E"/>
    <w:rsid w:val="00872E45"/>
    <w:rsid w:val="00880168"/>
    <w:rsid w:val="008A2C7D"/>
    <w:rsid w:val="008A4C6E"/>
    <w:rsid w:val="008C0B1C"/>
    <w:rsid w:val="008C6B21"/>
    <w:rsid w:val="008C7199"/>
    <w:rsid w:val="008E568B"/>
    <w:rsid w:val="008E6AB2"/>
    <w:rsid w:val="008E7C7A"/>
    <w:rsid w:val="009066B5"/>
    <w:rsid w:val="00962A9F"/>
    <w:rsid w:val="009C0C51"/>
    <w:rsid w:val="009D11B5"/>
    <w:rsid w:val="009D7F4E"/>
    <w:rsid w:val="00A07E16"/>
    <w:rsid w:val="00A252DD"/>
    <w:rsid w:val="00A673D8"/>
    <w:rsid w:val="00A90F7B"/>
    <w:rsid w:val="00AE4ED5"/>
    <w:rsid w:val="00B00BCB"/>
    <w:rsid w:val="00B05A35"/>
    <w:rsid w:val="00B702B5"/>
    <w:rsid w:val="00BE1A6E"/>
    <w:rsid w:val="00C0105F"/>
    <w:rsid w:val="00C46473"/>
    <w:rsid w:val="00C576C9"/>
    <w:rsid w:val="00CB69D3"/>
    <w:rsid w:val="00CD5D2F"/>
    <w:rsid w:val="00CD64FC"/>
    <w:rsid w:val="00D239FD"/>
    <w:rsid w:val="00D23E7B"/>
    <w:rsid w:val="00D24BBD"/>
    <w:rsid w:val="00D509EF"/>
    <w:rsid w:val="00D662CF"/>
    <w:rsid w:val="00DA7708"/>
    <w:rsid w:val="00DA79E6"/>
    <w:rsid w:val="00DC54FA"/>
    <w:rsid w:val="00E55512"/>
    <w:rsid w:val="00E83551"/>
    <w:rsid w:val="00E84133"/>
    <w:rsid w:val="00E914DE"/>
    <w:rsid w:val="00E96F9F"/>
    <w:rsid w:val="00EA1E0A"/>
    <w:rsid w:val="00EA707D"/>
    <w:rsid w:val="00EC7D0D"/>
    <w:rsid w:val="00F14170"/>
    <w:rsid w:val="00F144F3"/>
    <w:rsid w:val="00F33E68"/>
    <w:rsid w:val="00FA006E"/>
    <w:rsid w:val="00FB01A2"/>
    <w:rsid w:val="00FE3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4EBFC"/>
  <w15:docId w15:val="{822D230A-DB11-E841-BB92-D7738AA0F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PMingLiU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BE1A6E"/>
    <w:pPr>
      <w:keepNext/>
      <w:keepLines/>
      <w:widowControl w:val="0"/>
      <w:spacing w:before="480" w:after="0" w:line="240" w:lineRule="auto"/>
      <w:jc w:val="both"/>
      <w:outlineLvl w:val="0"/>
    </w:pPr>
    <w:rPr>
      <w:rFonts w:ascii="Cambria" w:eastAsia="SimSun" w:hAnsi="Cambria" w:cs="Times New Roman"/>
      <w:b/>
      <w:bCs/>
      <w:color w:val="365F91"/>
      <w:kern w:val="2"/>
      <w:sz w:val="28"/>
      <w:szCs w:val="28"/>
      <w:lang w:val="en-US" w:eastAsia="zh-CN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80168"/>
    <w:pPr>
      <w:ind w:left="720"/>
      <w:contextualSpacing/>
    </w:pPr>
  </w:style>
  <w:style w:type="paragraph" w:customStyle="1" w:styleId="CM1">
    <w:name w:val="CM1"/>
    <w:basedOn w:val="Normal"/>
    <w:next w:val="Normal"/>
    <w:uiPriority w:val="99"/>
    <w:rsid w:val="00CB69D3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CM3">
    <w:name w:val="CM3"/>
    <w:basedOn w:val="Normal"/>
    <w:next w:val="Normal"/>
    <w:uiPriority w:val="99"/>
    <w:rsid w:val="00CB69D3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CM4">
    <w:name w:val="CM4"/>
    <w:basedOn w:val="Normal"/>
    <w:next w:val="Normal"/>
    <w:uiPriority w:val="99"/>
    <w:rsid w:val="00CB69D3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Default">
    <w:name w:val="Default"/>
    <w:rsid w:val="003A3277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50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509E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963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customStyle="1" w:styleId="Titre1Car">
    <w:name w:val="Titre 1 Car"/>
    <w:basedOn w:val="Policepardfaut"/>
    <w:link w:val="Titre1"/>
    <w:rsid w:val="00BE1A6E"/>
    <w:rPr>
      <w:rFonts w:ascii="Cambria" w:eastAsia="SimSun" w:hAnsi="Cambria" w:cs="Times New Roman"/>
      <w:b/>
      <w:bCs/>
      <w:color w:val="365F91"/>
      <w:kern w:val="2"/>
      <w:sz w:val="28"/>
      <w:szCs w:val="2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1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1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05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23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0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86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46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90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8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1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00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17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47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8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2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4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1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5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7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0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4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2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5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8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3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9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7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3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0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2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4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1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20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3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44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25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342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33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7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08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63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67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93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8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25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71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50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994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1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56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05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3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2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29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46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cid:f73cdbe7-e3ca-460b-8f0b-685611a1870c@eurprd07.prod.outlook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E97DE600010049A884A3BEC93F03B8" ma:contentTypeVersion="10" ma:contentTypeDescription="Create a new document." ma:contentTypeScope="" ma:versionID="042c57f337bbd52e212ce34802a8dc63">
  <xsd:schema xmlns:xsd="http://www.w3.org/2001/XMLSchema" xmlns:xs="http://www.w3.org/2001/XMLSchema" xmlns:p="http://schemas.microsoft.com/office/2006/metadata/properties" xmlns:ns2="76293aae-c316-41f9-8965-baebfa8930fb" targetNamespace="http://schemas.microsoft.com/office/2006/metadata/properties" ma:root="true" ma:fieldsID="73139a9656fd5b6fc31ac95f05ecd26b" ns2:_="">
    <xsd:import namespace="76293aae-c316-41f9-8965-baebfa8930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93aae-c316-41f9-8965-baebfa893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E6A4AA-2903-4B1B-9E33-7E0F2B7C5B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293aae-c316-41f9-8965-baebfa8930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35F144-58FE-4755-A855-253CB5F6E8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C13478-E554-4B2C-85D5-47583F4AA35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1227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Groupement des Mousquetaires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acorazza</dc:creator>
  <cp:lastModifiedBy>Ghita Bennani</cp:lastModifiedBy>
  <cp:revision>2</cp:revision>
  <cp:lastPrinted>2017-11-02T04:49:00Z</cp:lastPrinted>
  <dcterms:created xsi:type="dcterms:W3CDTF">2025-09-30T13:20:00Z</dcterms:created>
  <dcterms:modified xsi:type="dcterms:W3CDTF">2025-09-30T13:20:00Z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0x0101008EE97DE600010049A884A3BEC93F03B8</vt:lpwstr>
  </property>
</Properties>
</file>